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4B" w:rsidRPr="00143EB5" w:rsidRDefault="00CB174B" w:rsidP="00143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7B9" w:rsidRPr="00143EB5" w:rsidRDefault="00556EE5" w:rsidP="00556E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 </w:t>
      </w:r>
    </w:p>
    <w:p w:rsidR="004547B9" w:rsidRPr="00143EB5" w:rsidRDefault="004547B9" w:rsidP="00143E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EE5" w:rsidRDefault="00556EE5" w:rsidP="00556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</w:t>
      </w:r>
      <w:r w:rsidR="004547B9" w:rsidRPr="00143EB5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547B9" w:rsidRPr="00143E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объектов инвестиционной инфраструктуры</w:t>
      </w:r>
    </w:p>
    <w:p w:rsidR="004547B9" w:rsidRDefault="004547B9" w:rsidP="00556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B5">
        <w:rPr>
          <w:rFonts w:ascii="Times New Roman" w:eastAsia="Times New Roman" w:hAnsi="Times New Roman"/>
          <w:sz w:val="28"/>
          <w:szCs w:val="28"/>
          <w:lang w:eastAsia="ru-RU"/>
        </w:rPr>
        <w:t xml:space="preserve">в Ханты-Мансийском районе </w:t>
      </w:r>
      <w:r w:rsidR="00556EE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01.01.2020</w:t>
      </w:r>
    </w:p>
    <w:p w:rsidR="00556EE5" w:rsidRDefault="00556EE5" w:rsidP="00556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EE5" w:rsidRDefault="00556EE5" w:rsidP="00556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786"/>
        <w:gridCol w:w="1134"/>
        <w:gridCol w:w="1382"/>
        <w:gridCol w:w="1418"/>
        <w:gridCol w:w="709"/>
        <w:gridCol w:w="709"/>
        <w:gridCol w:w="888"/>
        <w:gridCol w:w="1011"/>
        <w:gridCol w:w="930"/>
        <w:gridCol w:w="1088"/>
        <w:gridCol w:w="3947"/>
      </w:tblGrid>
      <w:tr w:rsidR="00556EE5" w:rsidRPr="00C16711" w:rsidTr="00556EE5">
        <w:trPr>
          <w:trHeight w:val="251"/>
          <w:jc w:val="center"/>
        </w:trPr>
        <w:tc>
          <w:tcPr>
            <w:tcW w:w="477" w:type="dxa"/>
            <w:vMerge w:val="restart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</w:t>
            </w:r>
            <w:proofErr w:type="spellEnd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-положение</w:t>
            </w:r>
            <w:proofErr w:type="gramEnd"/>
          </w:p>
        </w:tc>
        <w:tc>
          <w:tcPr>
            <w:tcW w:w="1382" w:type="dxa"/>
            <w:vMerge w:val="restart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работ (</w:t>
            </w:r>
            <w:proofErr w:type="gramStart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</w:t>
            </w:r>
            <w:proofErr w:type="spellStart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реконст-рукция</w:t>
            </w:r>
            <w:proofErr w:type="spellEnd"/>
            <w:proofErr w:type="gramEnd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Этап (</w:t>
            </w:r>
            <w:proofErr w:type="spellStart"/>
            <w:proofErr w:type="gramStart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проектирова-ние</w:t>
            </w:r>
            <w:proofErr w:type="spellEnd"/>
            <w:proofErr w:type="gramEnd"/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 строительство)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Планируемые сроки строительства/ реконструкции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 планируемых средств </w:t>
            </w:r>
          </w:p>
          <w:p w:rsidR="00556EE5" w:rsidRPr="00C16711" w:rsidRDefault="00556EE5" w:rsidP="00AC69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реализацию проекта на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(строительство/ реконструкция), </w:t>
            </w:r>
          </w:p>
          <w:p w:rsidR="00556EE5" w:rsidRPr="00C16711" w:rsidRDefault="00556EE5" w:rsidP="00AC69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088" w:type="dxa"/>
            <w:vMerge w:val="restart"/>
          </w:tcPr>
          <w:p w:rsidR="00556EE5" w:rsidRPr="00C16711" w:rsidRDefault="00556EE5" w:rsidP="00556EE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01.01.2020,                      тыс. рублей</w:t>
            </w:r>
          </w:p>
        </w:tc>
        <w:tc>
          <w:tcPr>
            <w:tcW w:w="3947" w:type="dxa"/>
            <w:vMerge w:val="restart"/>
          </w:tcPr>
          <w:p w:rsidR="00556EE5" w:rsidRPr="00C16711" w:rsidRDefault="00556EE5" w:rsidP="00556EE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Краткая характеристика и текущее состояние объекта на 01.01.2020</w:t>
            </w:r>
          </w:p>
        </w:tc>
      </w:tr>
      <w:tr w:rsidR="00556EE5" w:rsidRPr="00C16711" w:rsidTr="00556EE5">
        <w:trPr>
          <w:trHeight w:val="283"/>
          <w:jc w:val="center"/>
        </w:trPr>
        <w:tc>
          <w:tcPr>
            <w:tcW w:w="477" w:type="dxa"/>
            <w:vMerge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709" w:type="dxa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конец</w:t>
            </w:r>
          </w:p>
        </w:tc>
        <w:tc>
          <w:tcPr>
            <w:tcW w:w="888" w:type="dxa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30" w:type="dxa"/>
            <w:shd w:val="clear" w:color="auto" w:fill="auto"/>
          </w:tcPr>
          <w:p w:rsidR="00556EE5" w:rsidRPr="00C16711" w:rsidRDefault="00556EE5" w:rsidP="00AC69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муниципального района</w:t>
            </w:r>
          </w:p>
        </w:tc>
        <w:tc>
          <w:tcPr>
            <w:tcW w:w="1088" w:type="dxa"/>
            <w:vMerge/>
          </w:tcPr>
          <w:p w:rsidR="00556EE5" w:rsidRPr="00C16711" w:rsidRDefault="00556EE5" w:rsidP="00AC69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vMerge/>
          </w:tcPr>
          <w:p w:rsidR="00556EE5" w:rsidRPr="00C16711" w:rsidRDefault="00556EE5" w:rsidP="00AC69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6EE5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56EE5" w:rsidRPr="001753DC" w:rsidRDefault="00556EE5" w:rsidP="00556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53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:rsidR="00556EE5" w:rsidRPr="001753DC" w:rsidRDefault="00556EE5" w:rsidP="00556E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53DC">
              <w:rPr>
                <w:rFonts w:ascii="Times New Roman" w:hAnsi="Times New Roman"/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1753DC">
              <w:rPr>
                <w:rFonts w:ascii="Times New Roman" w:hAnsi="Times New Roman"/>
                <w:sz w:val="16"/>
                <w:szCs w:val="16"/>
              </w:rPr>
              <w:t>пристроем</w:t>
            </w:r>
            <w:proofErr w:type="spellEnd"/>
            <w:r w:rsidRPr="001753DC">
              <w:rPr>
                <w:rFonts w:ascii="Times New Roman" w:hAnsi="Times New Roman"/>
                <w:sz w:val="16"/>
                <w:szCs w:val="16"/>
              </w:rPr>
              <w:t xml:space="preserve"> для размещения групп детского сада </w:t>
            </w:r>
            <w:r w:rsidRPr="001753DC">
              <w:rPr>
                <w:rFonts w:ascii="Times New Roman" w:hAnsi="Times New Roman"/>
                <w:sz w:val="16"/>
                <w:szCs w:val="16"/>
              </w:rPr>
              <w:br/>
              <w:t xml:space="preserve">п. </w:t>
            </w:r>
            <w:proofErr w:type="spellStart"/>
            <w:r w:rsidRPr="001753DC">
              <w:rPr>
                <w:rFonts w:ascii="Times New Roman" w:hAnsi="Times New Roman"/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6EE5" w:rsidRPr="001753DC" w:rsidRDefault="00556EE5" w:rsidP="00556E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53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753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1753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56EE5" w:rsidRPr="001753DC" w:rsidRDefault="00556EE5" w:rsidP="00556E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53DC"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</w:tcPr>
          <w:p w:rsidR="00556EE5" w:rsidRPr="001753DC" w:rsidRDefault="00556EE5" w:rsidP="00556E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53DC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</w:tcPr>
          <w:p w:rsidR="00556EE5" w:rsidRPr="00143EB5" w:rsidRDefault="00556EE5" w:rsidP="00556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556EE5" w:rsidRPr="00143EB5" w:rsidRDefault="00556EE5" w:rsidP="00556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56EE5" w:rsidRPr="00143EB5" w:rsidRDefault="00556EE5" w:rsidP="00556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115 349,8</w:t>
            </w:r>
          </w:p>
        </w:tc>
        <w:tc>
          <w:tcPr>
            <w:tcW w:w="1011" w:type="dxa"/>
            <w:shd w:val="clear" w:color="auto" w:fill="auto"/>
          </w:tcPr>
          <w:p w:rsidR="00556EE5" w:rsidRPr="00143EB5" w:rsidRDefault="00556EE5" w:rsidP="00556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28 875,3</w:t>
            </w:r>
          </w:p>
          <w:p w:rsidR="00556EE5" w:rsidRPr="00143EB5" w:rsidRDefault="00556EE5" w:rsidP="00556E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556EE5" w:rsidRPr="00143EB5" w:rsidRDefault="00556EE5" w:rsidP="00556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86 474,5</w:t>
            </w:r>
          </w:p>
        </w:tc>
        <w:tc>
          <w:tcPr>
            <w:tcW w:w="1088" w:type="dxa"/>
          </w:tcPr>
          <w:p w:rsidR="00556EE5" w:rsidRPr="00D3306D" w:rsidRDefault="00376D35" w:rsidP="00556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108 794,6</w:t>
            </w:r>
          </w:p>
        </w:tc>
        <w:tc>
          <w:tcPr>
            <w:tcW w:w="3947" w:type="dxa"/>
          </w:tcPr>
          <w:p w:rsidR="00556EE5" w:rsidRPr="00861BAD" w:rsidRDefault="00861BAD" w:rsidP="00556E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7C3">
              <w:rPr>
                <w:rFonts w:ascii="Times New Roman" w:hAnsi="Times New Roman"/>
                <w:b/>
                <w:sz w:val="16"/>
                <w:szCs w:val="16"/>
              </w:rPr>
              <w:t>Работы выполнены в полном объеме</w:t>
            </w:r>
            <w:r w:rsidRPr="00861BAD">
              <w:rPr>
                <w:rFonts w:ascii="Times New Roman" w:hAnsi="Times New Roman"/>
                <w:sz w:val="16"/>
                <w:szCs w:val="16"/>
              </w:rPr>
              <w:t>, получено разрешение на ввод объекта в эксплуатацию от 13.12.2019 № 86-Ru 86508305-19-2019.</w:t>
            </w:r>
          </w:p>
        </w:tc>
      </w:tr>
      <w:tr w:rsidR="00861BAD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861BAD" w:rsidRPr="001753DC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 Сибирский»</w:t>
            </w:r>
          </w:p>
        </w:tc>
        <w:tc>
          <w:tcPr>
            <w:tcW w:w="1134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Сибирский</w:t>
            </w:r>
          </w:p>
        </w:tc>
        <w:tc>
          <w:tcPr>
            <w:tcW w:w="1382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1011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1088" w:type="dxa"/>
          </w:tcPr>
          <w:p w:rsidR="00861BAD" w:rsidRPr="00D3306D" w:rsidRDefault="009357C3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2 279,7</w:t>
            </w:r>
          </w:p>
        </w:tc>
        <w:tc>
          <w:tcPr>
            <w:tcW w:w="3947" w:type="dxa"/>
          </w:tcPr>
          <w:p w:rsidR="009357C3" w:rsidRDefault="009357C3" w:rsidP="00935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7C3">
              <w:rPr>
                <w:rFonts w:ascii="Times New Roman" w:hAnsi="Times New Roman"/>
                <w:sz w:val="16"/>
                <w:szCs w:val="16"/>
              </w:rPr>
              <w:t>Муниципальный контракт от 03.09.2018 года</w:t>
            </w:r>
          </w:p>
          <w:p w:rsidR="009357C3" w:rsidRDefault="009357C3" w:rsidP="00935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7C3">
              <w:rPr>
                <w:rFonts w:ascii="Times New Roman" w:hAnsi="Times New Roman"/>
                <w:sz w:val="16"/>
                <w:szCs w:val="16"/>
              </w:rPr>
              <w:t xml:space="preserve"> № 0187300008418000355-0466580-01 с ООО Проектный институт "Венец" на сумму 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357C3">
              <w:rPr>
                <w:rFonts w:ascii="Times New Roman" w:hAnsi="Times New Roman"/>
                <w:sz w:val="16"/>
                <w:szCs w:val="16"/>
              </w:rPr>
              <w:t>279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357C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</w:t>
            </w:r>
            <w:r w:rsidRPr="009357C3">
              <w:rPr>
                <w:rFonts w:ascii="Times New Roman" w:hAnsi="Times New Roman"/>
                <w:sz w:val="16"/>
                <w:szCs w:val="16"/>
              </w:rPr>
              <w:t xml:space="preserve"> рублей </w:t>
            </w:r>
            <w:r w:rsidRPr="009357C3">
              <w:rPr>
                <w:rFonts w:ascii="Times New Roman" w:hAnsi="Times New Roman"/>
                <w:b/>
                <w:sz w:val="16"/>
                <w:szCs w:val="16"/>
              </w:rPr>
              <w:t>исполнен.</w:t>
            </w:r>
            <w:r w:rsidRPr="009357C3">
              <w:rPr>
                <w:rFonts w:ascii="Times New Roman" w:hAnsi="Times New Roman"/>
                <w:sz w:val="16"/>
                <w:szCs w:val="16"/>
              </w:rPr>
              <w:t xml:space="preserve"> Экономия - 228,0 тыс. рублей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1BAD" w:rsidRPr="00861BAD" w:rsidRDefault="009357C3" w:rsidP="00935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7C3">
              <w:rPr>
                <w:rFonts w:ascii="Times New Roman" w:hAnsi="Times New Roman"/>
                <w:sz w:val="16"/>
                <w:szCs w:val="16"/>
              </w:rPr>
              <w:t>Получено положительное заключение о проверке достоверности определения сметной стоим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357C3">
              <w:rPr>
                <w:rFonts w:ascii="Times New Roman" w:hAnsi="Times New Roman"/>
                <w:sz w:val="16"/>
                <w:szCs w:val="16"/>
              </w:rPr>
              <w:t xml:space="preserve">сти строительства объекта от 23.01.2019 № 86-1-0047-19. </w:t>
            </w:r>
          </w:p>
        </w:tc>
      </w:tr>
      <w:tr w:rsidR="00861BAD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861BAD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:rsidR="00861BAD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пристроем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Красноленинский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Красаноленинский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11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88" w:type="dxa"/>
          </w:tcPr>
          <w:p w:rsidR="00861BAD" w:rsidRPr="00D3306D" w:rsidRDefault="009357C3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861BAD" w:rsidRPr="00861BAD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BAD">
              <w:rPr>
                <w:rFonts w:ascii="Times New Roman" w:hAnsi="Times New Roman"/>
                <w:sz w:val="16"/>
                <w:szCs w:val="16"/>
              </w:rPr>
              <w:t xml:space="preserve">Муниципальный контракт от </w:t>
            </w:r>
            <w:proofErr w:type="gramStart"/>
            <w:r w:rsidRPr="00861BAD">
              <w:rPr>
                <w:rFonts w:ascii="Times New Roman" w:hAnsi="Times New Roman"/>
                <w:sz w:val="16"/>
                <w:szCs w:val="16"/>
              </w:rPr>
              <w:t>05.09.2018  №</w:t>
            </w:r>
            <w:proofErr w:type="gramEnd"/>
            <w:r w:rsidRPr="00861BAD">
              <w:rPr>
                <w:rFonts w:ascii="Times New Roman" w:hAnsi="Times New Roman"/>
                <w:sz w:val="16"/>
                <w:szCs w:val="16"/>
              </w:rPr>
              <w:t xml:space="preserve"> 0187300008418000359-0466580-01 с ООО Проектно-</w:t>
            </w:r>
            <w:proofErr w:type="spellStart"/>
            <w:r w:rsidRPr="00861BAD">
              <w:rPr>
                <w:rFonts w:ascii="Times New Roman" w:hAnsi="Times New Roman"/>
                <w:sz w:val="16"/>
                <w:szCs w:val="16"/>
              </w:rPr>
              <w:t>Конструторское</w:t>
            </w:r>
            <w:proofErr w:type="spellEnd"/>
            <w:r w:rsidRPr="00861BAD">
              <w:rPr>
                <w:rFonts w:ascii="Times New Roman" w:hAnsi="Times New Roman"/>
                <w:sz w:val="16"/>
                <w:szCs w:val="16"/>
              </w:rPr>
              <w:t xml:space="preserve"> Бюро "Вершина" расторгнут соглашением от 23.01.2019. </w:t>
            </w:r>
          </w:p>
          <w:p w:rsidR="00861BAD" w:rsidRPr="00861BAD" w:rsidRDefault="00C411A5" w:rsidP="00C41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 с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Альсена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на сумму 2990,0 тыс. рублей от 18.02.2020 со сроком исполнения 240 календарных дней.</w:t>
            </w:r>
          </w:p>
        </w:tc>
      </w:tr>
      <w:tr w:rsidR="00861BAD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86" w:type="dxa"/>
            <w:shd w:val="clear" w:color="auto" w:fill="auto"/>
          </w:tcPr>
          <w:p w:rsidR="00861BAD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оснащения школы с группами для детей дошкольного возраста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134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Ярки</w:t>
            </w:r>
          </w:p>
        </w:tc>
        <w:tc>
          <w:tcPr>
            <w:tcW w:w="1382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1 740,1</w:t>
            </w:r>
          </w:p>
        </w:tc>
        <w:tc>
          <w:tcPr>
            <w:tcW w:w="1011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1 740,1</w:t>
            </w:r>
          </w:p>
        </w:tc>
        <w:tc>
          <w:tcPr>
            <w:tcW w:w="1088" w:type="dxa"/>
          </w:tcPr>
          <w:p w:rsidR="00861BAD" w:rsidRPr="00D3306D" w:rsidRDefault="009357C3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861BAD" w:rsidRPr="00861BAD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1BAD">
              <w:rPr>
                <w:rFonts w:ascii="Times New Roman" w:hAnsi="Times New Roman"/>
                <w:sz w:val="16"/>
                <w:szCs w:val="16"/>
              </w:rPr>
              <w:t xml:space="preserve">Мероприятие не исполнено, в виду отсутствия Акта ввода в эксплуатацию </w:t>
            </w:r>
            <w:proofErr w:type="gramStart"/>
            <w:r w:rsidRPr="00861BAD">
              <w:rPr>
                <w:rFonts w:ascii="Times New Roman" w:hAnsi="Times New Roman"/>
                <w:sz w:val="16"/>
                <w:szCs w:val="16"/>
              </w:rPr>
              <w:t>объекта  "</w:t>
            </w:r>
            <w:proofErr w:type="gramEnd"/>
            <w:r w:rsidRPr="00861BAD">
              <w:rPr>
                <w:rFonts w:ascii="Times New Roman" w:hAnsi="Times New Roman"/>
                <w:sz w:val="16"/>
                <w:szCs w:val="16"/>
              </w:rPr>
              <w:t>Школа с группами для детей дошкольного возраста д. Ярки"</w:t>
            </w:r>
          </w:p>
        </w:tc>
      </w:tr>
      <w:tr w:rsidR="00861BAD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786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в п.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Горноправдинске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1134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1382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1011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1088" w:type="dxa"/>
          </w:tcPr>
          <w:p w:rsidR="00861BAD" w:rsidRPr="00D3306D" w:rsidRDefault="009357C3" w:rsidP="00376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13 52</w:t>
            </w:r>
            <w:r w:rsidR="00376D3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3947" w:type="dxa"/>
          </w:tcPr>
          <w:p w:rsidR="00861BAD" w:rsidRPr="00861BAD" w:rsidRDefault="00861BAD" w:rsidP="00861BAD">
            <w:pPr>
              <w:rPr>
                <w:rFonts w:ascii="Times New Roman" w:hAnsi="Times New Roman"/>
                <w:sz w:val="16"/>
                <w:szCs w:val="16"/>
              </w:rPr>
            </w:pPr>
            <w:r w:rsidRPr="00861BAD">
              <w:rPr>
                <w:rFonts w:ascii="Times New Roman" w:hAnsi="Times New Roman"/>
                <w:sz w:val="16"/>
                <w:szCs w:val="16"/>
              </w:rPr>
              <w:t xml:space="preserve">Заключен муниципальный контракт от 28.11.2018 № 018730000841800481-0466580-01 с ИП Жуков А.С. на сумму 12 296 797,93 рублей. Дополнительными соглашениями № 1 от 14.05.2019 и № 2 от 19.12.2019 в связи с увеличением объема работ увеличена цена контракта, которая </w:t>
            </w:r>
            <w:proofErr w:type="gramStart"/>
            <w:r w:rsidRPr="00861BAD">
              <w:rPr>
                <w:rFonts w:ascii="Times New Roman" w:hAnsi="Times New Roman"/>
                <w:sz w:val="16"/>
                <w:szCs w:val="16"/>
              </w:rPr>
              <w:t>составила  13</w:t>
            </w:r>
            <w:proofErr w:type="gramEnd"/>
            <w:r w:rsidRPr="00861BAD">
              <w:rPr>
                <w:rFonts w:ascii="Times New Roman" w:hAnsi="Times New Roman"/>
                <w:sz w:val="16"/>
                <w:szCs w:val="16"/>
              </w:rPr>
              <w:t xml:space="preserve"> 525 397,52 рублей. </w:t>
            </w:r>
            <w:r w:rsidRPr="009357C3">
              <w:rPr>
                <w:rFonts w:ascii="Times New Roman" w:hAnsi="Times New Roman"/>
                <w:b/>
                <w:sz w:val="16"/>
                <w:szCs w:val="16"/>
              </w:rPr>
              <w:t>Работы выполнены в полном объеме.</w:t>
            </w:r>
          </w:p>
        </w:tc>
      </w:tr>
      <w:tr w:rsidR="00861BAD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86" w:type="dxa"/>
            <w:shd w:val="clear" w:color="auto" w:fill="auto"/>
          </w:tcPr>
          <w:p w:rsidR="00861BAD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баскетбольной и волейбольной площадок с трибунами на 250 зрительских мест; прыжковая яма, сектор для толкания ядра, расположенных в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1134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1382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417,5</w:t>
            </w:r>
          </w:p>
        </w:tc>
        <w:tc>
          <w:tcPr>
            <w:tcW w:w="1011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417,5</w:t>
            </w:r>
          </w:p>
        </w:tc>
        <w:tc>
          <w:tcPr>
            <w:tcW w:w="1088" w:type="dxa"/>
          </w:tcPr>
          <w:p w:rsidR="00861BAD" w:rsidRPr="00D3306D" w:rsidRDefault="009357C3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417,5</w:t>
            </w:r>
          </w:p>
        </w:tc>
        <w:tc>
          <w:tcPr>
            <w:tcW w:w="3947" w:type="dxa"/>
          </w:tcPr>
          <w:p w:rsidR="00861BAD" w:rsidRPr="00861BAD" w:rsidRDefault="00861BAD" w:rsidP="00861BAD">
            <w:pPr>
              <w:rPr>
                <w:rFonts w:ascii="Times New Roman" w:hAnsi="Times New Roman"/>
                <w:sz w:val="16"/>
                <w:szCs w:val="16"/>
              </w:rPr>
            </w:pPr>
            <w:r w:rsidRPr="00861BAD">
              <w:rPr>
                <w:rFonts w:ascii="Times New Roman" w:hAnsi="Times New Roman"/>
                <w:sz w:val="16"/>
                <w:szCs w:val="16"/>
              </w:rPr>
              <w:t xml:space="preserve">Заключен муниципальные контракт от 11.11.2019 № 108 на сумму 120 066,65 руб. Заключен муниципальный контракт от 15.11.2019 № 108-2 на сумму 297 445,30 руб. </w:t>
            </w:r>
            <w:r w:rsidRPr="009357C3">
              <w:rPr>
                <w:rFonts w:ascii="Times New Roman" w:hAnsi="Times New Roman"/>
                <w:b/>
                <w:sz w:val="16"/>
                <w:szCs w:val="16"/>
              </w:rPr>
              <w:t>Работы выполнены в полном объёме</w:t>
            </w:r>
          </w:p>
        </w:tc>
      </w:tr>
      <w:tr w:rsidR="00861BAD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86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Строительство СДК п. Горноправдинск </w:t>
            </w:r>
          </w:p>
        </w:tc>
        <w:tc>
          <w:tcPr>
            <w:tcW w:w="1134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861BAD" w:rsidRPr="00143EB5" w:rsidRDefault="00861BAD" w:rsidP="00861B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1382" w:type="dxa"/>
            <w:shd w:val="clear" w:color="auto" w:fill="auto"/>
          </w:tcPr>
          <w:p w:rsidR="00861BAD" w:rsidRPr="00143EB5" w:rsidRDefault="00861BAD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861BAD" w:rsidRPr="00143EB5" w:rsidRDefault="00861BAD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88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564,0</w:t>
            </w:r>
          </w:p>
        </w:tc>
        <w:tc>
          <w:tcPr>
            <w:tcW w:w="1011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861BAD" w:rsidRPr="00143EB5" w:rsidRDefault="00861BAD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564,0</w:t>
            </w:r>
          </w:p>
        </w:tc>
        <w:tc>
          <w:tcPr>
            <w:tcW w:w="1088" w:type="dxa"/>
          </w:tcPr>
          <w:p w:rsidR="00861BAD" w:rsidRPr="00D3306D" w:rsidRDefault="004831A6" w:rsidP="00861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947" w:type="dxa"/>
          </w:tcPr>
          <w:p w:rsidR="00861BAD" w:rsidRPr="005F6D14" w:rsidRDefault="005F6D14" w:rsidP="00660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 xml:space="preserve">Заключен муниципальный контракт от 08.11.2019 № 95 на сумму 240000 руб. на корректировку сметной документации. В ходе проверки достоверности определения сметной стоимости объекта получены замечания о необходимости корректировки проектной документации. Заключен муниципальный контракт от 12.12.2019 № 133 на сумму 300 000,00 </w:t>
            </w:r>
            <w:r w:rsidRPr="005F6D14">
              <w:rPr>
                <w:rFonts w:ascii="Times New Roman" w:hAnsi="Times New Roman"/>
                <w:sz w:val="16"/>
                <w:szCs w:val="16"/>
              </w:rPr>
              <w:lastRenderedPageBreak/>
              <w:t>руб. на корректировку проектной документации. Получено положительное заключение о проверке достоверности определения сметной стоимости объекта от 16.12.2019 № 86-1-0671-19.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Строительство «Сельский дом культуры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Реполово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на 60 мест»</w:t>
            </w:r>
          </w:p>
        </w:tc>
        <w:tc>
          <w:tcPr>
            <w:tcW w:w="1134" w:type="dxa"/>
            <w:shd w:val="clear" w:color="auto" w:fill="auto"/>
          </w:tcPr>
          <w:p w:rsidR="005F6D14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Реполово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1088" w:type="dxa"/>
          </w:tcPr>
          <w:p w:rsidR="005F6D14" w:rsidRPr="00D3306D" w:rsidRDefault="009357C3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5 345,9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7C3">
              <w:rPr>
                <w:rFonts w:ascii="Times New Roman" w:hAnsi="Times New Roman"/>
                <w:b/>
                <w:sz w:val="16"/>
                <w:szCs w:val="16"/>
              </w:rPr>
              <w:t>Работы по строительству объекта завершены.</w:t>
            </w:r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Получено разрешение на ввод объекта в 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экслуатацию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от 22.02.2018 № 86-RU-86508310-01-</w:t>
            </w:r>
            <w:proofErr w:type="gramStart"/>
            <w:r w:rsidRPr="005F6D14">
              <w:rPr>
                <w:rFonts w:ascii="Times New Roman" w:hAnsi="Times New Roman"/>
                <w:sz w:val="16"/>
                <w:szCs w:val="16"/>
              </w:rPr>
              <w:t>2019 .</w:t>
            </w:r>
            <w:proofErr w:type="gramEnd"/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Луговском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п. </w:t>
            </w:r>
            <w:proofErr w:type="spellStart"/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1088" w:type="dxa"/>
          </w:tcPr>
          <w:p w:rsidR="005F6D14" w:rsidRPr="00143EB5" w:rsidRDefault="009357C3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3947" w:type="dxa"/>
          </w:tcPr>
          <w:p w:rsid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 xml:space="preserve">Заключен муниципальный контракт от </w:t>
            </w:r>
            <w:proofErr w:type="gramStart"/>
            <w:r w:rsidRPr="005F6D14">
              <w:rPr>
                <w:rFonts w:ascii="Times New Roman" w:hAnsi="Times New Roman"/>
                <w:sz w:val="16"/>
                <w:szCs w:val="16"/>
              </w:rPr>
              <w:t>27.03.2018  с</w:t>
            </w:r>
            <w:proofErr w:type="gram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ООО Проектно-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Конструкторное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Бюро "Вершина" на сумму 2 300 000,0 рублей. Заключено дополнительное соглашение № 1 от 19.02.2019 в связи с переходом подрядной организации на </w:t>
            </w:r>
            <w:proofErr w:type="gramStart"/>
            <w:r w:rsidRPr="005F6D14">
              <w:rPr>
                <w:rFonts w:ascii="Times New Roman" w:hAnsi="Times New Roman"/>
                <w:sz w:val="16"/>
                <w:szCs w:val="16"/>
              </w:rPr>
              <w:t>УСН  снижена</w:t>
            </w:r>
            <w:proofErr w:type="gram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 цена  контракта, которая составила  1 949 152,54 рублей. Дополнительным соглашением № 2 от 10.04.2019 года увеличена цена контракта в связи с увеличением объемов проектирования, которая составила 2 144 067,79 рублей. Нарушены сроки исполнения контракта, ведется претензионная работа. После завершения претензионной работы контракт будет расторгнут.</w:t>
            </w:r>
          </w:p>
          <w:p w:rsidR="00234B55" w:rsidRPr="005F6D14" w:rsidRDefault="00234B55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2019 году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согласно муниципального контракта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исполнен 1 этап работ на сумму 460,0 тысяч рублей (разработана концепция проекта).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86" w:type="dxa"/>
            <w:shd w:val="clear" w:color="auto" w:fill="auto"/>
          </w:tcPr>
          <w:p w:rsid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д. Ярки Ханты-Мансийского района 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д. Ярки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1088" w:type="dxa"/>
          </w:tcPr>
          <w:p w:rsidR="005F6D14" w:rsidRPr="00143EB5" w:rsidRDefault="00CE6C65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477,3</w:t>
            </w:r>
          </w:p>
        </w:tc>
        <w:tc>
          <w:tcPr>
            <w:tcW w:w="3947" w:type="dxa"/>
          </w:tcPr>
          <w:p w:rsid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 xml:space="preserve">Заключен договор № 01/04/19/ТЦА от 29.04.2019 на проведение ценового аудита на </w:t>
            </w:r>
            <w:proofErr w:type="gramStart"/>
            <w:r w:rsidRPr="005F6D14">
              <w:rPr>
                <w:rFonts w:ascii="Times New Roman" w:hAnsi="Times New Roman"/>
                <w:sz w:val="16"/>
                <w:szCs w:val="16"/>
              </w:rPr>
              <w:t>сумму  28</w:t>
            </w:r>
            <w:proofErr w:type="gram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410,65 рублей. Заключение ценового аудита получено.</w:t>
            </w:r>
          </w:p>
          <w:p w:rsidR="00F53E09" w:rsidRDefault="00F53E09" w:rsidP="00F53E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Произведена оплата в сумме 448 925,4 рублей предыдущему подрядчику по выполнению инженерно-геологических изысканий.</w:t>
            </w:r>
          </w:p>
          <w:p w:rsidR="005F6D14" w:rsidRPr="005F6D14" w:rsidRDefault="005F6D14" w:rsidP="00F53E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18.10.2019 №01873000084190003320001 с ООО "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Версо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>-Монолит" на сумму 198 351 570,00 руб. Планируемый срок окончания строительства объекта - 12.2020 год. 1 этап. Проектирование до 01.02.2020. 2 этап. Строительство и ввод в эксплуатацию объекта капитального строительства до 01.12.2020</w:t>
            </w:r>
          </w:p>
        </w:tc>
      </w:tr>
      <w:tr w:rsidR="005F6D14" w:rsidRPr="00F43B25" w:rsidTr="0021376B">
        <w:trPr>
          <w:trHeight w:val="416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86" w:type="dxa"/>
            <w:shd w:val="clear" w:color="auto" w:fill="auto"/>
          </w:tcPr>
          <w:p w:rsid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lastRenderedPageBreak/>
              <w:t>д. Ярки Ханты-Мансийского района»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Ханты-Мансийский район, д. Ярки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1088" w:type="dxa"/>
          </w:tcPr>
          <w:p w:rsidR="005F6D14" w:rsidRPr="00143EB5" w:rsidRDefault="009357C3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21376B" w:rsidRDefault="00452662" w:rsidP="005F6D14">
            <w:pPr>
              <w:pStyle w:val="Default"/>
              <w:rPr>
                <w:rFonts w:eastAsia="Times New Roman"/>
                <w:sz w:val="16"/>
                <w:szCs w:val="16"/>
                <w:lang w:eastAsia="ru-RU"/>
              </w:rPr>
            </w:pPr>
            <w:r w:rsidRPr="00452662">
              <w:rPr>
                <w:rFonts w:eastAsia="Times New Roman"/>
                <w:sz w:val="16"/>
                <w:szCs w:val="16"/>
                <w:lang w:eastAsia="ru-RU"/>
              </w:rPr>
              <w:t>Заключен муниципальный контракт от 05.03.2018 года с ООО "</w:t>
            </w:r>
            <w:proofErr w:type="spellStart"/>
            <w:r w:rsidRPr="00452662">
              <w:rPr>
                <w:rFonts w:eastAsia="Times New Roman"/>
                <w:sz w:val="16"/>
                <w:szCs w:val="16"/>
                <w:lang w:eastAsia="ru-RU"/>
              </w:rPr>
              <w:t>ПроектСтройСервис</w:t>
            </w:r>
            <w:proofErr w:type="spellEnd"/>
            <w:r w:rsidRPr="00452662">
              <w:rPr>
                <w:rFonts w:eastAsia="Times New Roman"/>
                <w:sz w:val="16"/>
                <w:szCs w:val="16"/>
                <w:lang w:eastAsia="ru-RU"/>
              </w:rPr>
              <w:t xml:space="preserve">" на сумму 1 887 371,46 рублей. Срок исполнения контракта 180 дней. </w:t>
            </w:r>
          </w:p>
          <w:p w:rsidR="0021376B" w:rsidRDefault="0021376B" w:rsidP="0021376B">
            <w:pPr>
              <w:pStyle w:val="Defaul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Сроки исполнения контракта нарушены. Ведется претензионная работа.</w:t>
            </w:r>
          </w:p>
          <w:p w:rsidR="005F6D14" w:rsidRPr="00452662" w:rsidRDefault="00452662" w:rsidP="0021376B">
            <w:pPr>
              <w:pStyle w:val="Default"/>
              <w:rPr>
                <w:sz w:val="16"/>
                <w:szCs w:val="16"/>
              </w:rPr>
            </w:pPr>
            <w:r w:rsidRPr="0045266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Ориентировочный срок получения заключения государственной экспертизы проектной документации и экспертизы определения достоверности сметной стоимости объекта - март 2020 год.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объекта: «Реконструкция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дорог в с.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Батово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с. </w:t>
            </w:r>
            <w:proofErr w:type="spellStart"/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Батово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5F6D14" w:rsidRPr="00ED37C4" w:rsidRDefault="005F6D14" w:rsidP="005F6D14">
            <w:pPr>
              <w:pStyle w:val="Default"/>
              <w:rPr>
                <w:sz w:val="16"/>
                <w:szCs w:val="16"/>
              </w:rPr>
            </w:pPr>
            <w:r w:rsidRPr="00ED37C4">
              <w:rPr>
                <w:sz w:val="16"/>
                <w:szCs w:val="16"/>
              </w:rPr>
              <w:t xml:space="preserve">Заключен муниципальный контракт от 16.05.2019 № </w:t>
            </w:r>
          </w:p>
          <w:p w:rsidR="005F6D14" w:rsidRPr="00ED37C4" w:rsidRDefault="005F6D14" w:rsidP="005F6D14">
            <w:pPr>
              <w:pStyle w:val="Default"/>
              <w:rPr>
                <w:sz w:val="16"/>
                <w:szCs w:val="16"/>
              </w:rPr>
            </w:pPr>
            <w:r w:rsidRPr="00ED37C4">
              <w:rPr>
                <w:sz w:val="16"/>
                <w:szCs w:val="16"/>
              </w:rPr>
              <w:t>01873000084190000600001 с ООО "Инжиниринг, Строительство и Проектирование" на сумму 5 052 000,0 рублей. Срок выполнения работ по контракту до 01.12.2019. Проектная документация в стадии разработки. С учетом прохождения государственной экспертизы ожидаемые сроки исполнения мероприятия - 2 квартал 2020 года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«Строительство КОС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 населенных пунктах Ханты-Мансийского района: с. Елизарово»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EB5">
              <w:rPr>
                <w:rFonts w:ascii="Times New Roman" w:hAnsi="Times New Roman"/>
                <w:bCs/>
                <w:sz w:val="16"/>
                <w:szCs w:val="16"/>
              </w:rPr>
              <w:t>480,0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color w:val="000000"/>
                <w:sz w:val="16"/>
                <w:szCs w:val="16"/>
              </w:rPr>
              <w:t>Работы выполнены в полном объеме, получено положительное заключение о проверке достоверности определения сметной стоимости строительства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«Строительство КОС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в населенных пунктах Ханты-Мансийского района: с.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Селиярово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color w:val="000000"/>
                <w:sz w:val="16"/>
                <w:szCs w:val="16"/>
              </w:rPr>
              <w:t>Работы выполнены в полном объеме, получено положительное заключение о проверке достоверности определения сметной стоимости строительства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86" w:type="dxa"/>
            <w:shd w:val="clear" w:color="auto" w:fill="auto"/>
          </w:tcPr>
          <w:p w:rsid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Реконструкция локальных очистных сооружений с 1300 м3/сутки до 2000 м3/сутки, 2-ой этап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п. Горноправдинск Ханты-Мансийского района 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A5685D" w:rsidRPr="00A5685D" w:rsidRDefault="00A5685D" w:rsidP="00A56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85D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27.03.2018 года с ООО ПООО "</w:t>
            </w:r>
            <w:proofErr w:type="spellStart"/>
            <w:r w:rsidRPr="00A5685D">
              <w:rPr>
                <w:rFonts w:ascii="Times New Roman" w:hAnsi="Times New Roman"/>
                <w:sz w:val="16"/>
                <w:szCs w:val="16"/>
              </w:rPr>
              <w:t>Экостройпроект</w:t>
            </w:r>
            <w:proofErr w:type="spellEnd"/>
            <w:r w:rsidRPr="00A5685D">
              <w:rPr>
                <w:rFonts w:ascii="Times New Roman" w:hAnsi="Times New Roman"/>
                <w:sz w:val="16"/>
                <w:szCs w:val="16"/>
              </w:rPr>
              <w:t>" на сумму 4 801 800,0 рублей. Заключено дополнительное соглашение на возмещение затрат подрядной организации по неучтенным работам на археологическую экспертизу на сумму 133 089,52 руб. Срок исполнения кон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A5685D">
              <w:rPr>
                <w:rFonts w:ascii="Times New Roman" w:hAnsi="Times New Roman"/>
                <w:sz w:val="16"/>
                <w:szCs w:val="16"/>
              </w:rPr>
              <w:t xml:space="preserve">ракта 210 дней. Ведется претензионная работа. </w:t>
            </w:r>
          </w:p>
          <w:p w:rsidR="005F6D14" w:rsidRPr="005F6D14" w:rsidRDefault="00A5685D" w:rsidP="001C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85D">
              <w:rPr>
                <w:rFonts w:ascii="Times New Roman" w:hAnsi="Times New Roman"/>
                <w:sz w:val="16"/>
                <w:szCs w:val="16"/>
              </w:rPr>
              <w:t>В августе 2019 года проектная документация направлена на прохождение государственной экспертизы и экспертизы определения достоверности сметной стоимости. Получено положительное заключение государ</w:t>
            </w:r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r w:rsidRPr="00A5685D">
              <w:rPr>
                <w:rFonts w:ascii="Times New Roman" w:hAnsi="Times New Roman"/>
                <w:sz w:val="16"/>
                <w:szCs w:val="16"/>
              </w:rPr>
              <w:t>венной экспертизы проектной документации и инженерных изысканий 20.12.2019 года.  Ожидаемый срок получения положительного заключения о проверке достоверности определения сметной стоимости строительства февраль 2020 года. Строительство объекта будет осуществляться после завершения работ по разработке проектной документации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786" w:type="dxa"/>
            <w:shd w:val="clear" w:color="auto" w:fill="auto"/>
          </w:tcPr>
          <w:p w:rsid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п. Сибирский от ВОС по ул. Центральная до школы-сада»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п. Сибирский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16.07.2018 с ООО «Проектно-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Конструкторное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Бюро «Вершина» на сумму 1 118,6 тыс. рублей. Нарушены сроки исполнения контракта. В отношения подрядной организации ведется 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претензионно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>-исковая работа. Планируется расторжение муниципального контракта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1088" w:type="dxa"/>
          </w:tcPr>
          <w:p w:rsidR="005F6D14" w:rsidRPr="00143EB5" w:rsidRDefault="004831A6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2 229,0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Получены положительные заключения государственной экспертизы проектной документации и о проверке определения достоверности сметной стоимости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Инженерные сети (сети водоснабжения)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Цингалы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Ханты-Мансийского района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(2 этап)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Цингалы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Работы выполнены в полном объеме. Протяженность сетей водоснабжения составила 4 008,6 м.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п. Кирпичный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2 376,5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2 376,5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03.06.2019 с ООО «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ПроектСтройСервис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» на сумму 2 376,5 тыс. рублей. Срок </w:t>
            </w:r>
            <w:proofErr w:type="gramStart"/>
            <w:r w:rsidRPr="005F6D14">
              <w:rPr>
                <w:rFonts w:ascii="Times New Roman" w:hAnsi="Times New Roman"/>
                <w:sz w:val="16"/>
                <w:szCs w:val="16"/>
              </w:rPr>
              <w:t>исполнения  контракта</w:t>
            </w:r>
            <w:proofErr w:type="gram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до 01.12.2019. Нарушены сроки исполнения контракта. Ведется претензионная работа. В настоящее время проект в стадии разработки, фактическое исполнение ожидается в марте 2020 года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Строительство сетей водоснабжения </w:t>
            </w:r>
          </w:p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Ягурьях</w:t>
            </w:r>
            <w:proofErr w:type="spellEnd"/>
            <w:r w:rsidRPr="00143EB5">
              <w:rPr>
                <w:rFonts w:ascii="Times New Roman" w:hAnsi="Times New Roman"/>
                <w:sz w:val="16"/>
                <w:szCs w:val="16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43EB5">
              <w:rPr>
                <w:rFonts w:ascii="Times New Roman" w:hAnsi="Times New Roman"/>
                <w:sz w:val="16"/>
                <w:szCs w:val="16"/>
              </w:rPr>
              <w:t>Ягурьях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47" w:type="dxa"/>
          </w:tcPr>
          <w:p w:rsidR="005F6D14" w:rsidRPr="005F6D14" w:rsidRDefault="005F6D14" w:rsidP="005F6D14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29.04.2019 с ООО «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Севергаз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>» на сумму 1 791,7 тыс. рублей. Срок исполнения контракта 150 календарных дней. Нарушены сроки исполнения контракта. Ведется претензионная работа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11 380,4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11 380,4</w:t>
            </w:r>
          </w:p>
        </w:tc>
        <w:tc>
          <w:tcPr>
            <w:tcW w:w="1088" w:type="dxa"/>
          </w:tcPr>
          <w:p w:rsidR="005F6D14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7 531,3</w:t>
            </w:r>
          </w:p>
        </w:tc>
        <w:tc>
          <w:tcPr>
            <w:tcW w:w="3947" w:type="dxa"/>
          </w:tcPr>
          <w:p w:rsidR="00F53E09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 xml:space="preserve">Проектная документация разработана. Заключен муниципальный контракт </w:t>
            </w:r>
            <w:proofErr w:type="gramStart"/>
            <w:r w:rsidRPr="005F6D14">
              <w:rPr>
                <w:rFonts w:ascii="Times New Roman" w:hAnsi="Times New Roman"/>
                <w:sz w:val="16"/>
                <w:szCs w:val="16"/>
              </w:rPr>
              <w:t>02.09.2019  с</w:t>
            </w:r>
            <w:proofErr w:type="gramEnd"/>
            <w:r w:rsidRPr="005F6D14">
              <w:rPr>
                <w:rFonts w:ascii="Times New Roman" w:hAnsi="Times New Roman"/>
                <w:sz w:val="16"/>
                <w:szCs w:val="16"/>
              </w:rPr>
              <w:t xml:space="preserve"> ООО «РЕМСЕРВИС» (единственным поставщиком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деятельности) на сумму 11 130,4 тыс. рублей. Дата окончания исполнения контракта 31.10.2019. </w:t>
            </w:r>
          </w:p>
          <w:p w:rsidR="00F53E09" w:rsidRDefault="00F53E09" w:rsidP="00F53E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условиям муниципального контракта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оплата работ осуществляется поэтапно за фактически выполненные работы.</w:t>
            </w:r>
            <w:r w:rsidR="00234B55">
              <w:rPr>
                <w:rFonts w:ascii="Times New Roman" w:hAnsi="Times New Roman"/>
                <w:sz w:val="16"/>
                <w:szCs w:val="16"/>
              </w:rPr>
              <w:t xml:space="preserve"> В 2019 году оплачено – 7531,3 </w:t>
            </w:r>
            <w:proofErr w:type="spellStart"/>
            <w:r w:rsidR="00234B55">
              <w:rPr>
                <w:rFonts w:ascii="Times New Roman" w:hAnsi="Times New Roman"/>
                <w:sz w:val="16"/>
                <w:szCs w:val="16"/>
              </w:rPr>
              <w:t>тыс.рублей</w:t>
            </w:r>
            <w:bookmarkStart w:id="0" w:name="_GoBack"/>
            <w:bookmarkEnd w:id="0"/>
            <w:proofErr w:type="spellEnd"/>
          </w:p>
          <w:p w:rsidR="005F6D14" w:rsidRPr="005F6D14" w:rsidRDefault="005F6D14" w:rsidP="00F53E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 xml:space="preserve">Нарушены сроки выполнения работ, ведется претензионная работа. Согласно графика </w:t>
            </w:r>
            <w:r w:rsidRPr="005F6D14">
              <w:rPr>
                <w:rFonts w:ascii="Times New Roman" w:hAnsi="Times New Roman"/>
                <w:sz w:val="16"/>
                <w:szCs w:val="16"/>
              </w:rPr>
              <w:lastRenderedPageBreak/>
              <w:t>производства работ, предоставленного подрядной организацией, завершение работ по контракту планируется в апреле 2020 года</w:t>
            </w:r>
          </w:p>
        </w:tc>
      </w:tr>
      <w:tr w:rsidR="005F6D14" w:rsidRPr="00F43B25" w:rsidTr="00556EE5">
        <w:trPr>
          <w:trHeight w:val="1032"/>
          <w:jc w:val="center"/>
        </w:trPr>
        <w:tc>
          <w:tcPr>
            <w:tcW w:w="477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1786" w:type="dxa"/>
            <w:shd w:val="clear" w:color="auto" w:fill="auto"/>
          </w:tcPr>
          <w:p w:rsidR="005F6D14" w:rsidRPr="00143EB5" w:rsidRDefault="005F6D14" w:rsidP="005F6D1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«Разработка проектно-сметной документации по объекту «Строительство сетей холодного водоснабжения по ул. Лесная, пер. Торговый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br/>
              <w:t>1, 2, пер. Северный п. Выкатной»</w:t>
            </w:r>
          </w:p>
        </w:tc>
        <w:tc>
          <w:tcPr>
            <w:tcW w:w="1134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Выкатной</w:t>
            </w:r>
          </w:p>
        </w:tc>
        <w:tc>
          <w:tcPr>
            <w:tcW w:w="1382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1011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:rsidR="005F6D14" w:rsidRPr="00143EB5" w:rsidRDefault="005F6D14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1088" w:type="dxa"/>
          </w:tcPr>
          <w:p w:rsidR="005F6D14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360C38" w:rsidRPr="00143EB5" w:rsidRDefault="00360C38" w:rsidP="005F6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7" w:type="dxa"/>
          </w:tcPr>
          <w:p w:rsidR="005F6D14" w:rsidRPr="005F6D14" w:rsidRDefault="005F6D14" w:rsidP="005F6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D14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03.06.2019 с ООО «</w:t>
            </w:r>
            <w:proofErr w:type="spellStart"/>
            <w:r w:rsidRPr="005F6D14">
              <w:rPr>
                <w:rFonts w:ascii="Times New Roman" w:hAnsi="Times New Roman"/>
                <w:sz w:val="16"/>
                <w:szCs w:val="16"/>
              </w:rPr>
              <w:t>Севергаз</w:t>
            </w:r>
            <w:proofErr w:type="spellEnd"/>
            <w:r w:rsidRPr="005F6D14">
              <w:rPr>
                <w:rFonts w:ascii="Times New Roman" w:hAnsi="Times New Roman"/>
                <w:sz w:val="16"/>
                <w:szCs w:val="16"/>
              </w:rPr>
              <w:t>» на сумму 1 963,4 тыс. рублей. Сроки исполнения контракта до 01.12.2019. Нарушены сроки исполнения контракта. Ведется претензионная работа.  Проект в стадии разработки. Завершение работ по контракту планируется во 2 квартале 2020 года</w:t>
            </w:r>
          </w:p>
        </w:tc>
      </w:tr>
    </w:tbl>
    <w:p w:rsidR="00556EE5" w:rsidRPr="00143EB5" w:rsidRDefault="00556EE5" w:rsidP="00556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74B" w:rsidRPr="00143EB5" w:rsidRDefault="00CB174B" w:rsidP="00556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B174B" w:rsidRPr="00143EB5" w:rsidSect="00556EE5">
      <w:headerReference w:type="default" r:id="rId7"/>
      <w:pgSz w:w="16838" w:h="11906" w:orient="landscape"/>
      <w:pgMar w:top="1276" w:right="1276" w:bottom="1134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A2" w:rsidRDefault="00126AA2" w:rsidP="00CB174B">
      <w:pPr>
        <w:spacing w:after="0" w:line="240" w:lineRule="auto"/>
      </w:pPr>
      <w:r>
        <w:separator/>
      </w:r>
    </w:p>
  </w:endnote>
  <w:endnote w:type="continuationSeparator" w:id="0">
    <w:p w:rsidR="00126AA2" w:rsidRDefault="00126AA2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A2" w:rsidRDefault="00126AA2" w:rsidP="00CB174B">
      <w:pPr>
        <w:spacing w:after="0" w:line="240" w:lineRule="auto"/>
      </w:pPr>
      <w:r>
        <w:separator/>
      </w:r>
    </w:p>
  </w:footnote>
  <w:footnote w:type="continuationSeparator" w:id="0">
    <w:p w:rsidR="00126AA2" w:rsidRDefault="00126AA2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083252"/>
      <w:docPartObj>
        <w:docPartGallery w:val="Page Numbers (Top of Page)"/>
        <w:docPartUnique/>
      </w:docPartObj>
    </w:sdtPr>
    <w:sdtEndPr/>
    <w:sdtContent>
      <w:p w:rsidR="00CB174B" w:rsidRDefault="00CB174B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234B55">
          <w:rPr>
            <w:rFonts w:ascii="Times New Roman" w:hAnsi="Times New Roman"/>
            <w:noProof/>
            <w:sz w:val="26"/>
            <w:szCs w:val="26"/>
          </w:rPr>
          <w:t>4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373B9"/>
    <w:rsid w:val="00126AA2"/>
    <w:rsid w:val="00143EB5"/>
    <w:rsid w:val="001C3F29"/>
    <w:rsid w:val="001E1BA0"/>
    <w:rsid w:val="0021376B"/>
    <w:rsid w:val="002219FD"/>
    <w:rsid w:val="00234B55"/>
    <w:rsid w:val="002A4352"/>
    <w:rsid w:val="003234A1"/>
    <w:rsid w:val="0034233E"/>
    <w:rsid w:val="00360C38"/>
    <w:rsid w:val="00376D35"/>
    <w:rsid w:val="0039067F"/>
    <w:rsid w:val="0042465B"/>
    <w:rsid w:val="00436015"/>
    <w:rsid w:val="00452662"/>
    <w:rsid w:val="004547B9"/>
    <w:rsid w:val="004831A6"/>
    <w:rsid w:val="004A2802"/>
    <w:rsid w:val="00505761"/>
    <w:rsid w:val="00517D3A"/>
    <w:rsid w:val="00556EE5"/>
    <w:rsid w:val="005C1C98"/>
    <w:rsid w:val="005F6D14"/>
    <w:rsid w:val="00636809"/>
    <w:rsid w:val="00646186"/>
    <w:rsid w:val="00660D79"/>
    <w:rsid w:val="0069122B"/>
    <w:rsid w:val="006D7583"/>
    <w:rsid w:val="007802CC"/>
    <w:rsid w:val="00791AEC"/>
    <w:rsid w:val="007D7E41"/>
    <w:rsid w:val="00804CD3"/>
    <w:rsid w:val="00815C07"/>
    <w:rsid w:val="0082167A"/>
    <w:rsid w:val="00861BAD"/>
    <w:rsid w:val="008A1270"/>
    <w:rsid w:val="008B35F4"/>
    <w:rsid w:val="008C2E57"/>
    <w:rsid w:val="009357C3"/>
    <w:rsid w:val="00995B8F"/>
    <w:rsid w:val="009A64DE"/>
    <w:rsid w:val="00A5685D"/>
    <w:rsid w:val="00A64C9E"/>
    <w:rsid w:val="00A76EAD"/>
    <w:rsid w:val="00AB7980"/>
    <w:rsid w:val="00AC19B9"/>
    <w:rsid w:val="00AD7C64"/>
    <w:rsid w:val="00B135B8"/>
    <w:rsid w:val="00C411A5"/>
    <w:rsid w:val="00CB174B"/>
    <w:rsid w:val="00CC7134"/>
    <w:rsid w:val="00CE6C65"/>
    <w:rsid w:val="00D07E8D"/>
    <w:rsid w:val="00D67BAB"/>
    <w:rsid w:val="00DE6D5B"/>
    <w:rsid w:val="00E52B3E"/>
    <w:rsid w:val="00E5639B"/>
    <w:rsid w:val="00ED42AB"/>
    <w:rsid w:val="00EF4FF3"/>
    <w:rsid w:val="00F53E09"/>
    <w:rsid w:val="00F54B7C"/>
    <w:rsid w:val="00F7142B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634E-5DD5-40E3-A8E2-DF22C9F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F6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Сухинина О.М.</cp:lastModifiedBy>
  <cp:revision>6</cp:revision>
  <cp:lastPrinted>2020-03-05T11:49:00Z</cp:lastPrinted>
  <dcterms:created xsi:type="dcterms:W3CDTF">2020-03-03T06:13:00Z</dcterms:created>
  <dcterms:modified xsi:type="dcterms:W3CDTF">2020-03-05T11:51:00Z</dcterms:modified>
</cp:coreProperties>
</file>